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F4" w:rsidRPr="007D480A" w:rsidRDefault="008640F4" w:rsidP="0086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E49">
        <w:rPr>
          <w:rFonts w:ascii="Times New Roman" w:hAnsi="Times New Roman" w:cs="Times New Roman"/>
          <w:b/>
          <w:sz w:val="28"/>
          <w:szCs w:val="28"/>
        </w:rPr>
        <w:t>Rand aligns capitalism with a free society.  What is her reasoning?</w:t>
      </w:r>
      <w:r w:rsidRPr="007D48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105" w:rsidRDefault="008640F4" w:rsidP="0086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105">
        <w:rPr>
          <w:rFonts w:ascii="Times New Roman" w:hAnsi="Times New Roman" w:cs="Times New Roman"/>
          <w:b/>
          <w:sz w:val="28"/>
          <w:szCs w:val="28"/>
        </w:rPr>
        <w:t xml:space="preserve">What are individual rights according to Rand? </w:t>
      </w:r>
      <w:r w:rsidRPr="00D12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05" w:rsidRDefault="008640F4" w:rsidP="0086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105">
        <w:rPr>
          <w:rFonts w:ascii="Times New Roman" w:hAnsi="Times New Roman" w:cs="Times New Roman"/>
          <w:b/>
          <w:sz w:val="28"/>
          <w:szCs w:val="28"/>
        </w:rPr>
        <w:t>What is the dominant ethic according to Rand in mankind’s history?</w:t>
      </w:r>
      <w:r w:rsidRPr="00D12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0F4" w:rsidRPr="00D12105" w:rsidRDefault="008640F4" w:rsidP="0086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105">
        <w:rPr>
          <w:rFonts w:ascii="Times New Roman" w:hAnsi="Times New Roman" w:cs="Times New Roman"/>
          <w:b/>
          <w:sz w:val="28"/>
          <w:szCs w:val="28"/>
        </w:rPr>
        <w:t xml:space="preserve">Rand makes the claim that there is no such thing as an entity called society.  What did she mean by this?  </w:t>
      </w:r>
      <w:r w:rsidRPr="00D12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0F4" w:rsidRPr="007D480A" w:rsidRDefault="00A65001" w:rsidP="0086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E49">
        <w:rPr>
          <w:rFonts w:ascii="Times New Roman" w:hAnsi="Times New Roman" w:cs="Times New Roman"/>
          <w:b/>
          <w:sz w:val="28"/>
          <w:szCs w:val="28"/>
        </w:rPr>
        <w:t xml:space="preserve">Rand states the following “The United States of America was the first </w:t>
      </w:r>
      <w:r w:rsidRPr="000D1E49">
        <w:rPr>
          <w:rFonts w:ascii="Times New Roman" w:hAnsi="Times New Roman" w:cs="Times New Roman"/>
          <w:b/>
          <w:i/>
          <w:sz w:val="28"/>
          <w:szCs w:val="28"/>
        </w:rPr>
        <w:t>moral</w:t>
      </w:r>
      <w:r w:rsidRPr="000D1E49">
        <w:rPr>
          <w:rFonts w:ascii="Times New Roman" w:hAnsi="Times New Roman" w:cs="Times New Roman"/>
          <w:b/>
          <w:sz w:val="28"/>
          <w:szCs w:val="28"/>
        </w:rPr>
        <w:t xml:space="preserve"> society in history.”  What did she mean by this?</w:t>
      </w:r>
      <w:r w:rsidRPr="007D48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5001" w:rsidRPr="00D12105" w:rsidRDefault="00A65001" w:rsidP="0086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105">
        <w:rPr>
          <w:rFonts w:ascii="Times New Roman" w:hAnsi="Times New Roman" w:cs="Times New Roman"/>
          <w:b/>
          <w:sz w:val="28"/>
          <w:szCs w:val="28"/>
        </w:rPr>
        <w:t>Rand states that “the concept of a right pertains only to action.</w:t>
      </w:r>
      <w:r w:rsidR="00D12105" w:rsidRPr="00D12105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D12105">
        <w:rPr>
          <w:rFonts w:ascii="Times New Roman" w:hAnsi="Times New Roman" w:cs="Times New Roman"/>
          <w:b/>
          <w:sz w:val="28"/>
          <w:szCs w:val="28"/>
        </w:rPr>
        <w:t>What does she mean by this?</w:t>
      </w:r>
      <w:r w:rsidRPr="00D12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E49" w:rsidRPr="00D12105" w:rsidRDefault="00F45D57" w:rsidP="000D1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105">
        <w:rPr>
          <w:rFonts w:ascii="Times New Roman" w:hAnsi="Times New Roman" w:cs="Times New Roman"/>
          <w:b/>
          <w:sz w:val="28"/>
          <w:szCs w:val="28"/>
        </w:rPr>
        <w:t>What role do property rights play in the realm of rights overall?</w:t>
      </w:r>
      <w:r w:rsidRPr="00D12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E49" w:rsidRPr="00D12105" w:rsidRDefault="000D1E49" w:rsidP="00F45D57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105">
        <w:rPr>
          <w:rFonts w:ascii="Times New Roman" w:hAnsi="Times New Roman" w:cs="Times New Roman"/>
          <w:b/>
          <w:sz w:val="28"/>
          <w:szCs w:val="28"/>
        </w:rPr>
        <w:t>How does Rand define the right to property?</w:t>
      </w:r>
    </w:p>
    <w:p w:rsidR="00F45D57" w:rsidRPr="007D480A" w:rsidRDefault="00F45D57" w:rsidP="00F45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E49">
        <w:rPr>
          <w:rFonts w:ascii="Times New Roman" w:hAnsi="Times New Roman" w:cs="Times New Roman"/>
          <w:b/>
          <w:sz w:val="28"/>
          <w:szCs w:val="28"/>
        </w:rPr>
        <w:t>What is the ultimate right that must be unwaveringly protected by government for man to be free?</w:t>
      </w:r>
      <w:r w:rsidRPr="007D48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D57" w:rsidRDefault="00F45D57" w:rsidP="00F45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E49">
        <w:rPr>
          <w:rFonts w:ascii="Times New Roman" w:hAnsi="Times New Roman" w:cs="Times New Roman"/>
          <w:b/>
          <w:sz w:val="28"/>
          <w:szCs w:val="28"/>
        </w:rPr>
        <w:t>What does Rand think of the extension of rights</w:t>
      </w:r>
      <w:r w:rsidR="00B62639" w:rsidRPr="000D1E49">
        <w:rPr>
          <w:rFonts w:ascii="Times New Roman" w:hAnsi="Times New Roman" w:cs="Times New Roman"/>
          <w:b/>
          <w:sz w:val="28"/>
          <w:szCs w:val="28"/>
        </w:rPr>
        <w:t xml:space="preserve"> that has occurred under the development of government?</w:t>
      </w:r>
      <w:r w:rsidR="00B62639" w:rsidRPr="007D48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E87" w:rsidRPr="00810E87" w:rsidRDefault="00810E87" w:rsidP="00810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0E87">
        <w:rPr>
          <w:rFonts w:ascii="Times New Roman" w:hAnsi="Times New Roman" w:cs="Times New Roman"/>
          <w:b/>
          <w:sz w:val="28"/>
          <w:szCs w:val="28"/>
        </w:rPr>
        <w:t>Rand claims that there is an inner contradiction in America.  What is that contradiction and what are the effects of that contradiction?</w:t>
      </w:r>
      <w:r w:rsidRPr="00810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E87" w:rsidRPr="00810E87" w:rsidRDefault="00810E87" w:rsidP="00810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0E87">
        <w:rPr>
          <w:rFonts w:ascii="Times New Roman" w:hAnsi="Times New Roman" w:cs="Times New Roman"/>
          <w:b/>
          <w:sz w:val="28"/>
          <w:szCs w:val="28"/>
        </w:rPr>
        <w:t>How does this collectivist ethic spread?</w:t>
      </w:r>
      <w:r w:rsidRPr="00810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639" w:rsidRPr="00D12105" w:rsidRDefault="006C64C5" w:rsidP="00D11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105">
        <w:rPr>
          <w:rFonts w:ascii="Times New Roman" w:hAnsi="Times New Roman" w:cs="Times New Roman"/>
          <w:b/>
          <w:sz w:val="28"/>
          <w:szCs w:val="28"/>
        </w:rPr>
        <w:t>What rights do exist?</w:t>
      </w:r>
    </w:p>
    <w:p w:rsidR="00364806" w:rsidRPr="00364806" w:rsidRDefault="00364806" w:rsidP="0036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806">
        <w:rPr>
          <w:rFonts w:ascii="Times New Roman" w:hAnsi="Times New Roman" w:cs="Times New Roman"/>
          <w:b/>
          <w:sz w:val="28"/>
          <w:szCs w:val="28"/>
        </w:rPr>
        <w:t>What does the right to life mean? To property? To speech?</w:t>
      </w:r>
      <w:r w:rsidRPr="0036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06" w:rsidRPr="00364806" w:rsidRDefault="00364806" w:rsidP="0036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4806">
        <w:rPr>
          <w:rFonts w:ascii="Times New Roman" w:hAnsi="Times New Roman" w:cs="Times New Roman"/>
          <w:b/>
          <w:sz w:val="28"/>
          <w:szCs w:val="28"/>
        </w:rPr>
        <w:t>Why can there be "no such thing as an economic bill of rights"?</w:t>
      </w:r>
    </w:p>
    <w:p w:rsidR="006C64C5" w:rsidRDefault="006C64C5" w:rsidP="00F45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E49">
        <w:rPr>
          <w:rFonts w:ascii="Times New Roman" w:hAnsi="Times New Roman" w:cs="Times New Roman"/>
          <w:b/>
          <w:sz w:val="28"/>
          <w:szCs w:val="28"/>
        </w:rPr>
        <w:t xml:space="preserve">What damage has criminal activity by individuals </w:t>
      </w:r>
      <w:r w:rsidR="00781500">
        <w:rPr>
          <w:rFonts w:ascii="Times New Roman" w:hAnsi="Times New Roman" w:cs="Times New Roman"/>
          <w:b/>
          <w:sz w:val="28"/>
          <w:szCs w:val="28"/>
        </w:rPr>
        <w:t xml:space="preserve">done </w:t>
      </w:r>
      <w:r w:rsidRPr="000D1E49">
        <w:rPr>
          <w:rFonts w:ascii="Times New Roman" w:hAnsi="Times New Roman" w:cs="Times New Roman"/>
          <w:b/>
          <w:sz w:val="28"/>
          <w:szCs w:val="28"/>
        </w:rPr>
        <w:t>over time relative to what Rand considers to be the criminal activities of governments?</w:t>
      </w:r>
      <w:r w:rsidRPr="007D48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806" w:rsidRPr="00364806" w:rsidRDefault="00364806" w:rsidP="0036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806">
        <w:rPr>
          <w:rFonts w:ascii="Times New Roman" w:hAnsi="Times New Roman" w:cs="Times New Roman"/>
          <w:b/>
          <w:sz w:val="28"/>
          <w:szCs w:val="28"/>
        </w:rPr>
        <w:t>What has the most potential to threaten Man's rights?</w:t>
      </w:r>
      <w:r w:rsidRPr="0036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06" w:rsidRPr="007D480A" w:rsidRDefault="00364806" w:rsidP="0036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806">
        <w:rPr>
          <w:rFonts w:ascii="Times New Roman" w:hAnsi="Times New Roman" w:cs="Times New Roman"/>
          <w:b/>
          <w:sz w:val="28"/>
          <w:szCs w:val="28"/>
        </w:rPr>
        <w:t>What is the trend in economic rights versus political rights?</w:t>
      </w:r>
      <w:r w:rsidRPr="003648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4C5" w:rsidRPr="007D480A" w:rsidRDefault="006C64C5" w:rsidP="00F45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E49">
        <w:rPr>
          <w:rFonts w:ascii="Times New Roman" w:hAnsi="Times New Roman" w:cs="Times New Roman"/>
          <w:b/>
          <w:sz w:val="28"/>
          <w:szCs w:val="28"/>
        </w:rPr>
        <w:t>What does the right to free speech provide an individual?</w:t>
      </w:r>
      <w:r w:rsidRPr="007D480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45D57" w:rsidRPr="007D480A" w:rsidRDefault="00F45D57" w:rsidP="00F45D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F45D57" w:rsidRPr="007D480A" w:rsidSect="009C4B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E8" w:rsidRDefault="000C3BE8" w:rsidP="00944628">
      <w:pPr>
        <w:spacing w:after="0" w:line="240" w:lineRule="auto"/>
      </w:pPr>
      <w:r>
        <w:separator/>
      </w:r>
    </w:p>
  </w:endnote>
  <w:endnote w:type="continuationSeparator" w:id="0">
    <w:p w:rsidR="000C3BE8" w:rsidRDefault="000C3BE8" w:rsidP="009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93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44628" w:rsidRDefault="009446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210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210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4628" w:rsidRDefault="00944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E8" w:rsidRDefault="000C3BE8" w:rsidP="00944628">
      <w:pPr>
        <w:spacing w:after="0" w:line="240" w:lineRule="auto"/>
      </w:pPr>
      <w:r>
        <w:separator/>
      </w:r>
    </w:p>
  </w:footnote>
  <w:footnote w:type="continuationSeparator" w:id="0">
    <w:p w:rsidR="000C3BE8" w:rsidRDefault="000C3BE8" w:rsidP="009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D" w:rsidRDefault="00D12105" w:rsidP="005E0A0D">
    <w:r>
      <w:t xml:space="preserve">Study Guide </w:t>
    </w:r>
    <w:r>
      <w:br/>
    </w:r>
    <w:r w:rsidR="005E0A0D">
      <w:t xml:space="preserve">Rand, Ayn.  </w:t>
    </w:r>
    <w:r w:rsidR="001A2E03">
      <w:t xml:space="preserve">Man’s Rights in </w:t>
    </w:r>
    <w:r w:rsidR="005E0A0D" w:rsidRPr="008640F4">
      <w:rPr>
        <w:u w:val="single"/>
      </w:rPr>
      <w:t>Capitalism:</w:t>
    </w:r>
    <w:r w:rsidR="005E0A0D">
      <w:rPr>
        <w:u w:val="single"/>
      </w:rPr>
      <w:t xml:space="preserve"> The Unknown Ideal</w:t>
    </w:r>
    <w:r w:rsidR="005E0A0D">
      <w:t>, Appendix: Man’s Rights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9E4"/>
    <w:multiLevelType w:val="hybridMultilevel"/>
    <w:tmpl w:val="52F0463C"/>
    <w:lvl w:ilvl="0" w:tplc="E548B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05243808-51B8-487B-946C-AF15C4A60E89}"/>
    <w:docVar w:name="dgnword-eventsink" w:val="59910672"/>
  </w:docVars>
  <w:rsids>
    <w:rsidRoot w:val="008640F4"/>
    <w:rsid w:val="000C3BE8"/>
    <w:rsid w:val="000D1E49"/>
    <w:rsid w:val="001A2E03"/>
    <w:rsid w:val="00262D5B"/>
    <w:rsid w:val="00364806"/>
    <w:rsid w:val="003D5B3A"/>
    <w:rsid w:val="005E0A0D"/>
    <w:rsid w:val="00684E98"/>
    <w:rsid w:val="006B1AC9"/>
    <w:rsid w:val="006C64C5"/>
    <w:rsid w:val="00781500"/>
    <w:rsid w:val="00796AD6"/>
    <w:rsid w:val="007D480A"/>
    <w:rsid w:val="00810E87"/>
    <w:rsid w:val="008640F4"/>
    <w:rsid w:val="00944628"/>
    <w:rsid w:val="009C4B84"/>
    <w:rsid w:val="00A65001"/>
    <w:rsid w:val="00B62639"/>
    <w:rsid w:val="00CF40B7"/>
    <w:rsid w:val="00D11588"/>
    <w:rsid w:val="00D12105"/>
    <w:rsid w:val="00D41A4F"/>
    <w:rsid w:val="00E71046"/>
    <w:rsid w:val="00F42DAE"/>
    <w:rsid w:val="00F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28"/>
  </w:style>
  <w:style w:type="paragraph" w:styleId="Footer">
    <w:name w:val="footer"/>
    <w:basedOn w:val="Normal"/>
    <w:link w:val="FooterChar"/>
    <w:uiPriority w:val="99"/>
    <w:unhideWhenUsed/>
    <w:rsid w:val="0094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28"/>
  </w:style>
  <w:style w:type="paragraph" w:styleId="BalloonText">
    <w:name w:val="Balloon Text"/>
    <w:basedOn w:val="Normal"/>
    <w:link w:val="BalloonTextChar"/>
    <w:uiPriority w:val="99"/>
    <w:semiHidden/>
    <w:unhideWhenUsed/>
    <w:rsid w:val="005E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K. Hobbs</dc:creator>
  <cp:lastModifiedBy>bhobbs</cp:lastModifiedBy>
  <cp:revision>2</cp:revision>
  <cp:lastPrinted>2012-01-06T19:19:00Z</cp:lastPrinted>
  <dcterms:created xsi:type="dcterms:W3CDTF">2014-01-03T18:43:00Z</dcterms:created>
  <dcterms:modified xsi:type="dcterms:W3CDTF">2014-01-03T18:43:00Z</dcterms:modified>
</cp:coreProperties>
</file>